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spacing w:after="160" w:line="301.09090909090907" w:lineRule="auto"/>
        <w:rPr/>
      </w:pPr>
      <w:bookmarkStart w:colFirst="0" w:colLast="0" w:name="_p1s4bdvk77lx" w:id="0"/>
      <w:bookmarkEnd w:id="0"/>
      <w:r w:rsidDel="00000000" w:rsidR="00000000" w:rsidRPr="00000000">
        <w:rPr>
          <w:rtl w:val="0"/>
        </w:rPr>
        <w:t xml:space="preserve">mannomann</w:t>
      </w:r>
    </w:p>
    <w:p w:rsidR="00000000" w:rsidDel="00000000" w:rsidP="00000000" w:rsidRDefault="00000000" w:rsidRPr="00000000" w14:paraId="00000002">
      <w:pPr>
        <w:spacing w:after="160" w:line="301.09090909090907" w:lineRule="auto"/>
        <w:rPr/>
      </w:pPr>
      <w:r w:rsidDel="00000000" w:rsidR="00000000" w:rsidRPr="00000000">
        <w:rPr>
          <w:rtl w:val="0"/>
        </w:rPr>
        <w:t xml:space="preserve">Der Mann, ein sonderbares Wesen. Es gibt Männer, die fahren Auto; es gibt Männer, die arbeiten im Büro; es gibt Männer, die sammeln allerlei Schrauben in kleinen Schublädchen. Und dann gibt es Valerio Moser, der sich auf Bühnen stellt und sich fragt: «Muss das wirklich so sein? Muss ich jetzt auch Schrauben sammeln?»</w:t>
      </w:r>
    </w:p>
    <w:p w:rsidR="00000000" w:rsidDel="00000000" w:rsidP="00000000" w:rsidRDefault="00000000" w:rsidRPr="00000000" w14:paraId="00000003">
      <w:pPr>
        <w:spacing w:after="160" w:line="301.09090909090907" w:lineRule="auto"/>
        <w:rPr/>
      </w:pPr>
      <w:r w:rsidDel="00000000" w:rsidR="00000000" w:rsidRPr="00000000">
        <w:rPr>
          <w:rtl w:val="0"/>
        </w:rPr>
        <w:t xml:space="preserve">Mit «mannomann» stellt Valerio Moser die Frage, was so ein Mann eigentlich ist. Sprachlich virtuos, selbstironisch und mit spürbarer Lust am Denken stolpert er durch Männerwelten. Vom Gespräch über Mechatronik an der Messe für Modelleisenbahnen bis zum fragwürdigen Männercoaching entdeckt er, dass Männlichkeit ein ziemlich wackliges Konstrukt ist.</w:t>
        <w:br w:type="textWrapping"/>
        <w:t xml:space="preserve">Ist Valerio wirklich ein Mann? Und falls ja: wie viele? </w:t>
      </w:r>
    </w:p>
    <w:p w:rsidR="00000000" w:rsidDel="00000000" w:rsidP="00000000" w:rsidRDefault="00000000" w:rsidRPr="00000000" w14:paraId="00000004">
      <w:pPr>
        <w:spacing w:after="160" w:line="301.09090909090907" w:lineRule="auto"/>
        <w:rPr/>
      </w:pPr>
      <w:r w:rsidDel="00000000" w:rsidR="00000000" w:rsidRPr="00000000">
        <w:rPr>
          <w:rtl w:val="0"/>
        </w:rPr>
        <w:t xml:space="preserve">Ein persönliches und vielseitiges Stück, inszeniert mit der unverkennbaren Spielfreude von Poetry-Slam-Europameister Valerio Moser.</w:t>
      </w:r>
    </w:p>
    <w:p w:rsidR="00000000" w:rsidDel="00000000" w:rsidP="00000000" w:rsidRDefault="00000000" w:rsidRPr="00000000" w14:paraId="00000005">
      <w:pPr>
        <w:spacing w:after="160" w:line="301.09090909090907" w:lineRule="auto"/>
        <w:rPr/>
      </w:pPr>
      <w:r w:rsidDel="00000000" w:rsidR="00000000" w:rsidRPr="00000000">
        <w:rPr>
          <w:rtl w:val="0"/>
        </w:rPr>
        <w:t xml:space="preserve">Beste Unterhaltung und ein paar Gedanken zum Mitnehmen – für Männer und Menschen, die gelegentlich mit Männern zu tun haben. </w:t>
      </w:r>
    </w:p>
    <w:p w:rsidR="00000000" w:rsidDel="00000000" w:rsidP="00000000" w:rsidRDefault="00000000" w:rsidRPr="00000000" w14:paraId="00000006">
      <w:pPr>
        <w:spacing w:after="160" w:line="301.09090909090907" w:lineRule="auto"/>
        <w:rPr>
          <w:i w:val="1"/>
          <w:iCs w:val="1"/>
          <w:sz w:val="18"/>
          <w:szCs w:val="18"/>
        </w:rPr>
      </w:pPr>
      <w:r w:rsidDel="00000000" w:rsidR="00000000" w:rsidRPr="00000000">
        <w:rPr>
          <w:i w:val="1"/>
          <w:iCs w:val="1"/>
          <w:sz w:val="18"/>
          <w:szCs w:val="18"/>
          <w:rtl w:val="0"/>
        </w:rPr>
        <w:t xml:space="preserve">Regie: Nina Halpern</w:t>
        <w:br w:type="textWrapping"/>
        <w:t xml:space="preserve">Fotos: Steve Zeidler</w:t>
      </w:r>
    </w:p>
    <w:p w:rsidR="00000000" w:rsidDel="00000000" w:rsidP="00000000" w:rsidRDefault="00000000" w:rsidRPr="00000000" w14:paraId="00000007">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de"/>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